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60" w:rsidRDefault="00893F60">
      <w:pPr>
        <w:rPr>
          <w:noProof/>
          <w:lang w:eastAsia="pl-PL"/>
        </w:rPr>
      </w:pPr>
    </w:p>
    <w:p w:rsidR="00193D31" w:rsidRPr="00FF643B" w:rsidRDefault="00C643E9" w:rsidP="00193D31">
      <w:pPr>
        <w:jc w:val="center"/>
        <w:rPr>
          <w:rFonts w:ascii="Arial" w:hAnsi="Arial" w:cs="Arial"/>
          <w:noProof/>
          <w:color w:val="00B050"/>
          <w:sz w:val="48"/>
          <w:szCs w:val="48"/>
          <w:lang w:eastAsia="pl-PL"/>
        </w:rPr>
      </w:pPr>
      <w:r w:rsidRPr="00FF643B">
        <w:rPr>
          <w:rFonts w:ascii="Arial" w:hAnsi="Arial" w:cs="Arial"/>
          <w:noProof/>
          <w:color w:val="00B050"/>
          <w:sz w:val="48"/>
          <w:szCs w:val="48"/>
          <w:lang w:eastAsia="pl-PL"/>
        </w:rPr>
        <w:t>ŻYCZYMY DOBR</w:t>
      </w:r>
      <w:r w:rsidR="00B329EF" w:rsidRPr="00FF643B">
        <w:rPr>
          <w:rFonts w:ascii="Arial" w:hAnsi="Arial" w:cs="Arial"/>
          <w:noProof/>
          <w:color w:val="00B050"/>
          <w:sz w:val="48"/>
          <w:szCs w:val="48"/>
          <w:lang w:eastAsia="pl-PL"/>
        </w:rPr>
        <w:t>EJ ZABAWY</w:t>
      </w:r>
      <w:r w:rsidR="00193D31" w:rsidRPr="00193D31">
        <w:rPr>
          <w:rFonts w:ascii="Arial" w:hAnsi="Arial" w:cs="Arial"/>
          <w:noProof/>
          <w:color w:val="00B050"/>
          <w:sz w:val="48"/>
          <w:szCs w:val="48"/>
          <w:lang w:eastAsia="pl-PL"/>
        </w:rPr>
        <w:sym w:font="Wingdings" w:char="F04A"/>
      </w: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>
      <w:pPr>
        <w:rPr>
          <w:noProof/>
          <w:lang w:eastAsia="pl-PL"/>
        </w:rPr>
      </w:pPr>
    </w:p>
    <w:p w:rsidR="00B329EF" w:rsidRDefault="00B329EF"/>
    <w:p w:rsidR="00B329EF" w:rsidRDefault="00B329EF"/>
    <w:p w:rsidR="00B329EF" w:rsidRDefault="00B329EF"/>
    <w:p w:rsidR="00B329EF" w:rsidRDefault="00B329EF"/>
    <w:p w:rsidR="00B329EF" w:rsidRDefault="00056529">
      <w:pPr>
        <w:rPr>
          <w:color w:val="215868" w:themeColor="accent5" w:themeShade="80"/>
          <w:sz w:val="44"/>
          <w:szCs w:val="44"/>
        </w:rPr>
      </w:pPr>
      <w:r w:rsidRPr="00056529">
        <w:rPr>
          <w:color w:val="215868" w:themeColor="accent5" w:themeShade="80"/>
          <w:sz w:val="44"/>
          <w:szCs w:val="44"/>
        </w:rPr>
        <w:t xml:space="preserve">Ćwiczenia  i zabawy kształtujące grafomotorykę </w:t>
      </w:r>
    </w:p>
    <w:p w:rsidR="00486F0F" w:rsidRPr="00486F0F" w:rsidRDefault="00486F0F">
      <w:pPr>
        <w:rPr>
          <w:color w:val="215868" w:themeColor="accent5" w:themeShade="80"/>
        </w:rPr>
      </w:pPr>
      <w:r>
        <w:rPr>
          <w:color w:val="215868" w:themeColor="accent5" w:themeShade="80"/>
        </w:rPr>
        <w:t>Adresy stron, z których zostały wykorzystane ilustracje są zamieszczony na końcu działu</w:t>
      </w:r>
    </w:p>
    <w:p w:rsidR="00B329EF" w:rsidRDefault="00B329EF">
      <w:r>
        <w:rPr>
          <w:noProof/>
          <w:lang w:eastAsia="pl-PL"/>
        </w:rPr>
        <w:lastRenderedPageBreak/>
        <w:drawing>
          <wp:inline distT="0" distB="0" distL="0" distR="0" wp14:anchorId="098BE987" wp14:editId="35DAD420">
            <wp:extent cx="5991225" cy="11058525"/>
            <wp:effectExtent l="0" t="0" r="9525" b="9525"/>
            <wp:docPr id="3" name="Obraz 3" descr="http://3.bp.blogspot.com/-lCRyXQyD_Dg/VNXdSwTdK4I/AAAAAAAAF5I/mkX2VD856r4/s1600/5a1e1cae8464654985c3e8156261b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CRyXQyD_Dg/VNXdSwTdK4I/AAAAAAAAF5I/mkX2VD856r4/s1600/5a1e1cae8464654985c3e8156261b9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F" w:rsidRDefault="00B329EF"/>
    <w:p w:rsidR="00B329EF" w:rsidRDefault="00B329EF"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C780A7E" wp14:editId="6A16F316">
            <wp:extent cx="5753100" cy="7715250"/>
            <wp:effectExtent l="0" t="0" r="0" b="0"/>
            <wp:docPr id="4" name="Obraz 4" descr="http://3.bp.blogspot.com/-xA44Bt3FTaw/VNXdTRrXFQI/AAAAAAAAF5U/wfdLTHDfjPw/s1600/6c6bb5ac3db2aee7afbda4a42e613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xA44Bt3FTaw/VNXdTRrXFQI/AAAAAAAAF5U/wfdLTHDfjPw/s1600/6c6bb5ac3db2aee7afbda4a42e6136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F" w:rsidRDefault="00B329EF"/>
    <w:p w:rsidR="00B329EF" w:rsidRDefault="00B329EF">
      <w:r>
        <w:rPr>
          <w:noProof/>
          <w:lang w:eastAsia="pl-PL"/>
        </w:rPr>
        <w:lastRenderedPageBreak/>
        <w:drawing>
          <wp:inline distT="0" distB="0" distL="0" distR="0" wp14:anchorId="648450D7" wp14:editId="59A847DE">
            <wp:extent cx="5867400" cy="8924925"/>
            <wp:effectExtent l="0" t="0" r="0" b="9525"/>
            <wp:docPr id="5" name="Obraz 5" descr="http://4.bp.blogspot.com/-I-I1y2AVJbM/VNXdVFpltvI/AAAAAAAAF5o/-ITeJfOTIBo/s1600/c6f2c92dbf889c638eae2f37fd7ec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I-I1y2AVJbM/VNXdVFpltvI/AAAAAAAAF5o/-ITeJfOTIBo/s1600/c6f2c92dbf889c638eae2f37fd7ec1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F" w:rsidRDefault="00B329EF"/>
    <w:p w:rsidR="00B329EF" w:rsidRDefault="00B329EF">
      <w:r>
        <w:rPr>
          <w:noProof/>
          <w:lang w:eastAsia="pl-PL"/>
        </w:rPr>
        <w:drawing>
          <wp:inline distT="0" distB="0" distL="0" distR="0" wp14:anchorId="5A4B4756" wp14:editId="320DE85E">
            <wp:extent cx="5457825" cy="7153275"/>
            <wp:effectExtent l="0" t="0" r="9525" b="9525"/>
            <wp:docPr id="6" name="Obraz 6" descr="http://1.bp.blogspot.com/-EwBXwK-EzME/VOEblO6ch-I/AAAAAAAAGb8/Tsbc5eXK5_8/s1600/Rysuj%2Bpo%2B%C5%9Bladzie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EwBXwK-EzME/VOEblO6ch-I/AAAAAAAAGb8/Tsbc5eXK5_8/s1600/Rysuj%2Bpo%2B%C5%9Bladzie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F" w:rsidRDefault="00B329EF"/>
    <w:p w:rsidR="00B329EF" w:rsidRDefault="00B329EF">
      <w:r>
        <w:rPr>
          <w:noProof/>
          <w:lang w:eastAsia="pl-PL"/>
        </w:rPr>
        <w:lastRenderedPageBreak/>
        <w:drawing>
          <wp:inline distT="0" distB="0" distL="0" distR="0" wp14:anchorId="63A9A0AA" wp14:editId="7B90C0B6">
            <wp:extent cx="5705475" cy="7610475"/>
            <wp:effectExtent l="0" t="0" r="9525" b="9525"/>
            <wp:docPr id="7" name="Obraz 7" descr="http://3.bp.blogspot.com/-QV36H53g9XY/VNXdUkU34cI/AAAAAAAAF5g/t-nnE-YYB8c/s1600/c5031b3b4180f8f40b5bf679f27f1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QV36H53g9XY/VNXdUkU34cI/AAAAAAAAF5g/t-nnE-YYB8c/s1600/c5031b3b4180f8f40b5bf679f27f13c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E9" w:rsidRDefault="00C643E9">
      <w:r w:rsidRPr="00C643E9">
        <w:t xml:space="preserve">https://docplayer.pl/15287379-W-numerze-i-swieta-wielkanocne-wielkanocne-karty-pracy-piosenki-o-tematyce-wielkanocnej-spiewane-w-naszym-przedszkolu.html </w:t>
      </w:r>
      <w:hyperlink r:id="rId11" w:history="1">
        <w:r w:rsidRPr="00C25664">
          <w:rPr>
            <w:rStyle w:val="Hipercze"/>
          </w:rPr>
          <w:t>http://3.bp.blogspot.com/-</w:t>
        </w:r>
      </w:hyperlink>
    </w:p>
    <w:p w:rsidR="00C643E9" w:rsidRDefault="00C643E9">
      <w:r w:rsidRPr="00C643E9">
        <w:t xml:space="preserve">GoBMaiWs4Ug/VOEccsIXPbI/AAAAAAAAGfI/GitaVsLdmvA/s1600/szlaczek%2Bpoci%C4%85g.jpg </w:t>
      </w:r>
      <w:hyperlink r:id="rId12" w:history="1">
        <w:r w:rsidR="00056529" w:rsidRPr="00C25664">
          <w:rPr>
            <w:rStyle w:val="Hipercze"/>
          </w:rPr>
          <w:t>http://3.bp.blogspot.com/</w:t>
        </w:r>
      </w:hyperlink>
    </w:p>
    <w:p w:rsidR="00EA6A4E" w:rsidRPr="00056529" w:rsidRDefault="006B7698">
      <w:pPr>
        <w:rPr>
          <w:color w:val="215868" w:themeColor="accent5" w:themeShade="80"/>
          <w:sz w:val="32"/>
          <w:szCs w:val="32"/>
        </w:rPr>
      </w:pPr>
      <w:r w:rsidRPr="00056529">
        <w:rPr>
          <w:color w:val="215868" w:themeColor="accent5" w:themeShade="80"/>
          <w:sz w:val="32"/>
          <w:szCs w:val="32"/>
        </w:rPr>
        <w:lastRenderedPageBreak/>
        <w:t xml:space="preserve">A teraz trochę kombinacji dla oczu i młodego umysłu </w:t>
      </w:r>
      <w:r w:rsidR="00056529" w:rsidRPr="00056529">
        <w:rPr>
          <w:color w:val="215868" w:themeColor="accent5" w:themeShade="80"/>
          <w:sz w:val="32"/>
          <w:szCs w:val="32"/>
        </w:rPr>
        <w:t xml:space="preserve"> czyli zabawy wzbogacające kompetencje do nauki matematyki</w:t>
      </w:r>
    </w:p>
    <w:p w:rsidR="00B329EF" w:rsidRPr="00486F0F" w:rsidRDefault="00EA6A4E">
      <w:pPr>
        <w:rPr>
          <w:u w:val="single"/>
        </w:rPr>
      </w:pPr>
      <w:r w:rsidRPr="00486F0F">
        <w:rPr>
          <w:u w:val="single"/>
        </w:rPr>
        <w:t>COŚ ŁATWEGO</w:t>
      </w:r>
    </w:p>
    <w:p w:rsidR="00EA6A4E" w:rsidRDefault="00EA6A4E"/>
    <w:p w:rsidR="00B329EF" w:rsidRDefault="006B7698">
      <w:r>
        <w:rPr>
          <w:noProof/>
          <w:lang w:eastAsia="pl-PL"/>
        </w:rPr>
        <w:drawing>
          <wp:inline distT="0" distB="0" distL="0" distR="0" wp14:anchorId="66D856EE" wp14:editId="3DEF930C">
            <wp:extent cx="5638800" cy="7200900"/>
            <wp:effectExtent l="0" t="0" r="0" b="0"/>
            <wp:docPr id="14" name="Obraz 14" descr="https://s.mamotoja.pl/i/labirynt-krolewna-GALLERY_MAI2-4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mamotoja.pl/i/labirynt-krolewna-GALLERY_MAI2-432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98" w:rsidRDefault="006B7698">
      <w:hyperlink r:id="rId14" w:history="1">
        <w:r w:rsidRPr="00C25664">
          <w:rPr>
            <w:rStyle w:val="Hipercze"/>
          </w:rPr>
          <w:t>https://mamotoja.pl/labirynt-dla-dzieci-do-druku-krolewna,labirynty-artykul,17085,r1p1.html</w:t>
        </w:r>
      </w:hyperlink>
    </w:p>
    <w:p w:rsidR="006B7698" w:rsidRDefault="006B7698"/>
    <w:p w:rsidR="006B7698" w:rsidRPr="00486F0F" w:rsidRDefault="00EA6A4E">
      <w:pPr>
        <w:rPr>
          <w:u w:val="single"/>
        </w:rPr>
      </w:pPr>
      <w:r w:rsidRPr="00486F0F">
        <w:rPr>
          <w:u w:val="single"/>
        </w:rPr>
        <w:t>COŚ TRUDNIEJSZEGO</w:t>
      </w:r>
    </w:p>
    <w:p w:rsidR="006B7698" w:rsidRDefault="006B7698"/>
    <w:p w:rsidR="006B7698" w:rsidRDefault="006B769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B456E6D" wp14:editId="23D61843">
                <wp:extent cx="304800" cy="304800"/>
                <wp:effectExtent l="0" t="0" r="0" b="0"/>
                <wp:docPr id="2" name="AutoShape 2" descr="Labirynty dla dzie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Labirynty dla dzie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N&#10;+MY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6B7698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DED17A" wp14:editId="30F59EDA">
                <wp:extent cx="304800" cy="304800"/>
                <wp:effectExtent l="0" t="0" r="0" b="0"/>
                <wp:docPr id="15" name="AutoShape 3" descr="Labirynty dla dzie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Labirynty dla dzie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BKM/XGAgAA1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6B769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3884301" wp14:editId="2CB2D137">
            <wp:extent cx="5760720" cy="4812820"/>
            <wp:effectExtent l="0" t="0" r="0" b="6985"/>
            <wp:docPr id="16" name="Obraz 16" descr="http://2.bp.blogspot.com/-2nbiWYPnjzk/UzNU-0D4hVI/AAAAAAAAC3Q/rYmLZbUNS3o/s1600/LABIRYNT+-+7+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2nbiWYPnjzk/UzNU-0D4hVI/AAAAAAAAC3Q/rYmLZbUNS3o/s1600/LABIRYNT+-+7+cop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98" w:rsidRDefault="006B7698">
      <w:hyperlink r:id="rId16" w:history="1">
        <w:r w:rsidRPr="00C25664">
          <w:rPr>
            <w:rStyle w:val="Hipercze"/>
          </w:rPr>
          <w:t>http://www.stronadladzieci.pl/2014/03/labirynt-7.html</w:t>
        </w:r>
      </w:hyperlink>
    </w:p>
    <w:p w:rsidR="006B7698" w:rsidRDefault="006B7698"/>
    <w:p w:rsidR="00EA6A4E" w:rsidRDefault="00EA6A4E"/>
    <w:p w:rsidR="006B7698" w:rsidRDefault="00EA6A4E">
      <w:r w:rsidRPr="00486F0F">
        <w:rPr>
          <w:u w:val="single"/>
        </w:rPr>
        <w:t>COŚ JESZCZE  TRUDNIEJSZEGO</w:t>
      </w:r>
      <w:r>
        <w:t xml:space="preserve"> – WYMAGAJĄCEGO URUCHOMIENIA WYOBRAŻNI PRZESTRZENNEJ</w:t>
      </w:r>
    </w:p>
    <w:p w:rsidR="00AD7238" w:rsidRDefault="00AD7238">
      <w:r>
        <w:t>M</w:t>
      </w:r>
      <w:r w:rsidR="00EA6A4E">
        <w:t>ożna  wykonać  ten labirynt</w:t>
      </w:r>
      <w:r>
        <w:t xml:space="preserve"> </w:t>
      </w:r>
      <w:r w:rsidR="00EA6A4E">
        <w:t xml:space="preserve">według  3 możliwości </w:t>
      </w:r>
      <w:r>
        <w:t>:</w:t>
      </w:r>
    </w:p>
    <w:p w:rsidR="00AD7238" w:rsidRDefault="00AD7238">
      <w:r>
        <w:t>-  najpierw r</w:t>
      </w:r>
      <w:r w:rsidR="00EA6A4E">
        <w:t>odzic na poniższym</w:t>
      </w:r>
      <w:r>
        <w:t xml:space="preserve"> obrazku prezen</w:t>
      </w:r>
      <w:r w:rsidR="00EA6A4E">
        <w:t>tuje swoje rozwiązanie</w:t>
      </w:r>
      <w:r w:rsidR="00A33DCF">
        <w:t xml:space="preserve"> - </w:t>
      </w:r>
      <w:r>
        <w:t xml:space="preserve"> dziecko</w:t>
      </w:r>
      <w:r w:rsidR="00EA6A4E">
        <w:t xml:space="preserve"> próbuje </w:t>
      </w:r>
      <w:r w:rsidR="00A33DCF">
        <w:t xml:space="preserve">odwzorować  drogę, którą </w:t>
      </w:r>
      <w:r>
        <w:t xml:space="preserve"> wykonał rodzic (</w:t>
      </w:r>
      <w:r w:rsidR="00EA6A4E">
        <w:t xml:space="preserve">doskonalimy wtedy </w:t>
      </w:r>
      <w:r>
        <w:t xml:space="preserve"> postrzeganie wzrokowe  dziecka</w:t>
      </w:r>
      <w:r w:rsidR="00CF0A5F">
        <w:t>, percepcję wzrokową i operowanie wyobraźnią przestrzenną</w:t>
      </w:r>
      <w:r>
        <w:t>),</w:t>
      </w:r>
    </w:p>
    <w:p w:rsidR="00AD7238" w:rsidRDefault="00AD7238">
      <w:r>
        <w:lastRenderedPageBreak/>
        <w:t>- spróbować robić to jednocześnie tj. w tym samym czasie prowadzą drogę po labiryncie rodzic</w:t>
      </w:r>
      <w:r w:rsidR="00EA6A4E">
        <w:t xml:space="preserve"> </w:t>
      </w:r>
      <w:r w:rsidR="00CF0A5F">
        <w:t xml:space="preserve">i dziecko (doskonalimy postrzeganie wzrokowe, </w:t>
      </w:r>
      <w:r w:rsidR="00CF0A5F">
        <w:t>operowanie wyobraźnią przestrzenną</w:t>
      </w:r>
      <w:r w:rsidR="00CF0A5F">
        <w:t xml:space="preserve"> ,koncentrację </w:t>
      </w:r>
      <w:r w:rsidR="00A33DCF">
        <w:t xml:space="preserve">wzroku i koncentrację </w:t>
      </w:r>
      <w:r w:rsidR="00CF0A5F">
        <w:t>uwagi)</w:t>
      </w:r>
    </w:p>
    <w:p w:rsidR="00AD7238" w:rsidRDefault="00AD7238">
      <w:r>
        <w:t>- dziecko samodzielnie próbuje swoi</w:t>
      </w:r>
      <w:r w:rsidR="00CF0A5F">
        <w:t>ch sił, kierowane przez rodzica (dosko</w:t>
      </w:r>
      <w:r w:rsidR="00A33DCF">
        <w:t xml:space="preserve">nalimy oprócz tego </w:t>
      </w:r>
      <w:r w:rsidR="00CF0A5F">
        <w:t>,</w:t>
      </w:r>
      <w:r w:rsidR="00A33DCF">
        <w:t xml:space="preserve"> co powyżej, </w:t>
      </w:r>
      <w:r w:rsidR="00CF0A5F">
        <w:t xml:space="preserve"> umiejętność współpracy)</w:t>
      </w:r>
    </w:p>
    <w:p w:rsidR="00AD7238" w:rsidRDefault="00AD7238">
      <w:r>
        <w:t>UWAGA!!!!!!!!</w:t>
      </w:r>
    </w:p>
    <w:p w:rsidR="00AD7238" w:rsidRDefault="00AD7238">
      <w:r>
        <w:t>Zadanie nie należy do łatwych – wymaga dużej wyobraźni przestrzennej, co raczej wykracza poza możliwości naszych dzieci. Jednak myślę, że warto spróbować tego zadania. Może się okazać, że jest ono „ z tych ciekawszych..”, przynoszących więcej satysfakcji i dziecku i Państwu</w:t>
      </w:r>
      <w:r w:rsidR="00EA6A4E">
        <w:t xml:space="preserve">. Proszę tylko nie traktować </w:t>
      </w:r>
      <w:r w:rsidR="00A33DCF">
        <w:t xml:space="preserve"> </w:t>
      </w:r>
      <w:r w:rsidR="00EA6A4E">
        <w:t xml:space="preserve">tego „wyzwania” ambicjonalnie, bo nie o to chodzi, aby koniecznie je zrobić , ale o to, aby spróbować  i mieć przy nim dobrą zabawę. Proszę PAMIĘTAĆ- TO TYLKO SĄ NASZE PROPOZYCJE… </w:t>
      </w:r>
      <w:bookmarkStart w:id="0" w:name="_GoBack"/>
      <w:bookmarkEnd w:id="0"/>
      <w:r>
        <w:t xml:space="preserve"> </w:t>
      </w:r>
    </w:p>
    <w:p w:rsidR="00AD7238" w:rsidRDefault="00AD7238"/>
    <w:p w:rsidR="006B7698" w:rsidRDefault="006B7698"/>
    <w:p w:rsidR="006B7698" w:rsidRDefault="006B7698">
      <w:r>
        <w:rPr>
          <w:noProof/>
          <w:lang w:eastAsia="pl-PL"/>
        </w:rPr>
        <w:drawing>
          <wp:inline distT="0" distB="0" distL="0" distR="0" wp14:anchorId="596416A4" wp14:editId="6A2C5D1C">
            <wp:extent cx="5762625" cy="4581525"/>
            <wp:effectExtent l="0" t="0" r="0" b="9525"/>
            <wp:docPr id="17" name="Obraz 17" descr="http://2.bp.blogspot.com/-2JtcjHzRHGw/U0JsLgjK1_I/AAAAAAAADAA/_CU-BwVKAz0/s1600/SDD+LABIRYNT+7+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2JtcjHzRHGw/U0JsLgjK1_I/AAAAAAAADAA/_CU-BwVKAz0/s1600/SDD+LABIRYNT+7+cop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4E" w:rsidRDefault="00EA6A4E" w:rsidP="006B7698"/>
    <w:p w:rsidR="00EA6A4E" w:rsidRDefault="00EA6A4E" w:rsidP="006B7698"/>
    <w:p w:rsidR="00EA6A4E" w:rsidRDefault="00EA6A4E" w:rsidP="006B7698"/>
    <w:p w:rsidR="00EA6A4E" w:rsidRDefault="00EA6A4E" w:rsidP="006B7698"/>
    <w:p w:rsidR="00EA6A4E" w:rsidRDefault="00EA6A4E" w:rsidP="006B7698">
      <w:r>
        <w:rPr>
          <w:noProof/>
          <w:lang w:eastAsia="pl-PL"/>
        </w:rPr>
        <w:drawing>
          <wp:inline distT="0" distB="0" distL="0" distR="0" wp14:anchorId="73F12708" wp14:editId="05735F9C">
            <wp:extent cx="5762625" cy="4410075"/>
            <wp:effectExtent l="0" t="0" r="9525" b="9525"/>
            <wp:docPr id="19" name="Obraz 19" descr="http://2.bp.blogspot.com/-2JtcjHzRHGw/U0JsLgjK1_I/AAAAAAAADAA/_CU-BwVKAz0/s1600/SDD+LABIRYNT+7+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2JtcjHzRHGw/U0JsLgjK1_I/AAAAAAAADAA/_CU-BwVKAz0/s1600/SDD+LABIRYNT+7+cop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4E" w:rsidRDefault="00EA6A4E" w:rsidP="006B7698"/>
    <w:p w:rsidR="00EA6A4E" w:rsidRDefault="00EA6A4E" w:rsidP="006B7698"/>
    <w:p w:rsidR="00EA6A4E" w:rsidRDefault="00EA6A4E" w:rsidP="006B7698"/>
    <w:p w:rsidR="006B7698" w:rsidRDefault="006B7698" w:rsidP="006B7698">
      <w:hyperlink r:id="rId18" w:history="1">
        <w:r w:rsidRPr="00C25664">
          <w:rPr>
            <w:rStyle w:val="Hipercze"/>
          </w:rPr>
          <w:t>http://www.stronadladzieci.pl/2014/03/labirynt-7.html</w:t>
        </w:r>
      </w:hyperlink>
    </w:p>
    <w:p w:rsidR="006B7698" w:rsidRDefault="006B7698" w:rsidP="006B7698"/>
    <w:p w:rsidR="006B7698" w:rsidRPr="00CF0A5F" w:rsidRDefault="00CF0A5F" w:rsidP="00CF0A5F">
      <w:pPr>
        <w:jc w:val="center"/>
        <w:rPr>
          <w:b/>
          <w:color w:val="00B05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0A5F">
        <w:rPr>
          <w:b/>
          <w:color w:val="00B05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 teraz trochę rytmów</w:t>
      </w:r>
    </w:p>
    <w:p w:rsidR="006B7698" w:rsidRDefault="00CF0A5F">
      <w:r>
        <w:rPr>
          <w:noProof/>
          <w:lang w:eastAsia="pl-PL"/>
        </w:rPr>
        <w:lastRenderedPageBreak/>
        <w:drawing>
          <wp:inline distT="0" distB="0" distL="0" distR="0" wp14:anchorId="3C77970C" wp14:editId="6E1C7378">
            <wp:extent cx="5372100" cy="7591425"/>
            <wp:effectExtent l="0" t="0" r="0" b="9525"/>
            <wp:docPr id="20" name="Obraz 20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98" w:rsidRDefault="006B7698"/>
    <w:p w:rsidR="006B7698" w:rsidRDefault="006B7698"/>
    <w:p w:rsidR="006B7698" w:rsidRDefault="00CF0A5F">
      <w:r w:rsidRPr="00CF0A5F">
        <w:t>https://pl.pinterest.com/pin/25614291615905412/</w:t>
      </w:r>
    </w:p>
    <w:p w:rsidR="006B7698" w:rsidRDefault="00193D31">
      <w:r>
        <w:rPr>
          <w:noProof/>
          <w:lang w:eastAsia="pl-PL"/>
        </w:rPr>
        <w:lastRenderedPageBreak/>
        <w:drawing>
          <wp:inline distT="0" distB="0" distL="0" distR="0" wp14:anchorId="10814B4F" wp14:editId="16418B06">
            <wp:extent cx="5758832" cy="4638675"/>
            <wp:effectExtent l="0" t="0" r="0" b="0"/>
            <wp:docPr id="23" name="Obraz 23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32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31" w:rsidRDefault="00193D31">
      <w:r>
        <w:t xml:space="preserve">Stwórzcie proszę własny kolorowy rytm na tej </w:t>
      </w:r>
      <w:r w:rsidR="00486F0F">
        <w:t>„</w:t>
      </w:r>
      <w:r>
        <w:t>bardzo głodnej</w:t>
      </w:r>
      <w:r w:rsidR="00486F0F">
        <w:t>”</w:t>
      </w:r>
      <w:r>
        <w:t xml:space="preserve"> </w:t>
      </w:r>
      <w:r w:rsidR="00486F0F">
        <w:t>gąsienicy</w:t>
      </w:r>
      <w:r>
        <w:t>.</w:t>
      </w:r>
    </w:p>
    <w:p w:rsidR="00193D31" w:rsidRDefault="00193D31"/>
    <w:p w:rsidR="00193D31" w:rsidRDefault="00193D31"/>
    <w:p w:rsidR="00193D31" w:rsidRDefault="00193D31">
      <w:r w:rsidRPr="00193D31">
        <w:t>https://mala275.blogspot.com/2017/06/bardzo-godna-gasienica-karty-pracy.html</w:t>
      </w:r>
    </w:p>
    <w:sectPr w:rsidR="0019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CD"/>
    <w:rsid w:val="00056529"/>
    <w:rsid w:val="00193D31"/>
    <w:rsid w:val="00486F0F"/>
    <w:rsid w:val="004B55CD"/>
    <w:rsid w:val="005E107D"/>
    <w:rsid w:val="006B7698"/>
    <w:rsid w:val="00893F60"/>
    <w:rsid w:val="00A33DCF"/>
    <w:rsid w:val="00AD7238"/>
    <w:rsid w:val="00B329EF"/>
    <w:rsid w:val="00C643E9"/>
    <w:rsid w:val="00CF0A5F"/>
    <w:rsid w:val="00EA6A4E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stronadladzieci.pl/2014/03/labirynt-7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3.bp.blogspot.com/" TargetMode="External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http://www.stronadladzieci.pl/2014/03/labirynt-7.html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mamotoja.pl/labirynt-dla-dzieci-do-druku-krolewna,labirynty-artykul,17085,r1p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35521CB-7911-472E-B9E0-E2F7668E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2020-03-30T08:52:00Z</dcterms:created>
  <dcterms:modified xsi:type="dcterms:W3CDTF">2020-03-30T11:36:00Z</dcterms:modified>
</cp:coreProperties>
</file>