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84C" w:rsidRDefault="00050CE2" w:rsidP="00050CE2">
      <w:pPr>
        <w:rPr>
          <w:b/>
          <w:color w:val="00B0F0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5B9F7EA9" wp14:editId="32D7AE6E">
            <wp:extent cx="5848350" cy="4391025"/>
            <wp:effectExtent l="0" t="0" r="0" b="9525"/>
            <wp:docPr id="23" name="Obraz 23" descr="Kolorowanka - Pani Wiosna | Kolorowanki, Kolorowanka, 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a - Pani Wiosna | Kolorowanki, Kolorowanka, Obraze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E2" w:rsidRDefault="00050CE2" w:rsidP="00050CE2">
      <w:pPr>
        <w:rPr>
          <w:b/>
          <w:color w:val="00B0F0"/>
          <w:sz w:val="36"/>
          <w:szCs w:val="36"/>
        </w:rPr>
      </w:pPr>
    </w:p>
    <w:p w:rsidR="00050CE2" w:rsidRPr="002E5F28" w:rsidRDefault="00050CE2" w:rsidP="00050CE2">
      <w:pPr>
        <w:rPr>
          <w:b/>
          <w:color w:val="00B0F0"/>
          <w:sz w:val="24"/>
          <w:szCs w:val="24"/>
        </w:rPr>
      </w:pPr>
      <w:hyperlink r:id="rId8" w:history="1">
        <w:r w:rsidRPr="002E5F28">
          <w:rPr>
            <w:rStyle w:val="Hipercze"/>
            <w:b/>
            <w:sz w:val="24"/>
            <w:szCs w:val="24"/>
          </w:rPr>
          <w:t>https://www.pinterest.co.uk/pin/583638432943051778/</w:t>
        </w:r>
      </w:hyperlink>
      <w:r w:rsidRPr="002E5F28">
        <w:rPr>
          <w:b/>
          <w:color w:val="00B0F0"/>
          <w:sz w:val="24"/>
          <w:szCs w:val="24"/>
        </w:rPr>
        <w:t xml:space="preserve"> </w:t>
      </w:r>
    </w:p>
    <w:p w:rsidR="00050CE2" w:rsidRDefault="00050CE2" w:rsidP="00050CE2">
      <w:pPr>
        <w:rPr>
          <w:b/>
          <w:color w:val="00B0F0"/>
          <w:sz w:val="36"/>
          <w:szCs w:val="36"/>
        </w:rPr>
      </w:pPr>
    </w:p>
    <w:p w:rsidR="00050CE2" w:rsidRDefault="00050CE2" w:rsidP="00050CE2">
      <w:pPr>
        <w:rPr>
          <w:b/>
          <w:color w:val="00B0F0"/>
          <w:sz w:val="36"/>
          <w:szCs w:val="36"/>
        </w:rPr>
      </w:pPr>
      <w:r>
        <w:rPr>
          <w:b/>
          <w:color w:val="00B0F0"/>
          <w:sz w:val="36"/>
          <w:szCs w:val="36"/>
        </w:rPr>
        <w:t xml:space="preserve">Wiosna w pełni dlatego pokolorujcie te urocze jej wizerunki </w:t>
      </w:r>
    </w:p>
    <w:p w:rsidR="00050CE2" w:rsidRDefault="00050CE2" w:rsidP="00050CE2">
      <w:pPr>
        <w:rPr>
          <w:b/>
          <w:color w:val="00B0F0"/>
          <w:sz w:val="36"/>
          <w:szCs w:val="36"/>
        </w:rPr>
      </w:pPr>
      <w:r>
        <w:rPr>
          <w:b/>
          <w:color w:val="00B0F0"/>
          <w:sz w:val="36"/>
          <w:szCs w:val="36"/>
        </w:rPr>
        <w:t>Następna ilustracja pochodzi z</w:t>
      </w:r>
    </w:p>
    <w:p w:rsidR="00050CE2" w:rsidRPr="002E5F28" w:rsidRDefault="00050CE2" w:rsidP="00050CE2">
      <w:pPr>
        <w:rPr>
          <w:b/>
          <w:color w:val="00B0F0"/>
          <w:sz w:val="24"/>
          <w:szCs w:val="24"/>
        </w:rPr>
      </w:pPr>
      <w:r w:rsidRPr="002E5F28">
        <w:rPr>
          <w:b/>
          <w:color w:val="00B0F0"/>
          <w:sz w:val="24"/>
          <w:szCs w:val="24"/>
        </w:rPr>
        <w:t xml:space="preserve"> </w:t>
      </w:r>
      <w:hyperlink r:id="rId9" w:history="1">
        <w:r w:rsidRPr="002E5F28">
          <w:rPr>
            <w:rStyle w:val="Hipercze"/>
            <w:b/>
            <w:sz w:val="24"/>
            <w:szCs w:val="24"/>
          </w:rPr>
          <w:t>https://mojaekolandia.pl/przedszkole/co-nas-czeka/</w:t>
        </w:r>
      </w:hyperlink>
      <w:r w:rsidRPr="002E5F28">
        <w:rPr>
          <w:b/>
          <w:color w:val="00B0F0"/>
          <w:sz w:val="24"/>
          <w:szCs w:val="24"/>
        </w:rPr>
        <w:t xml:space="preserve"> </w:t>
      </w:r>
    </w:p>
    <w:p w:rsidR="007E4697" w:rsidRDefault="00050CE2" w:rsidP="007E4697">
      <w:pPr>
        <w:jc w:val="center"/>
        <w:rPr>
          <w:noProof/>
          <w:sz w:val="44"/>
          <w:szCs w:val="4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5036EED5" wp14:editId="0285B10C">
            <wp:extent cx="5760720" cy="8593622"/>
            <wp:effectExtent l="0" t="0" r="0" b="0"/>
            <wp:docPr id="20" name="Obraz 20" descr="Biuletyn gr.IV -ZŁOTE RYBKI | Przedszkole nr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uletyn gr.IV -ZŁOTE RYBKI | Przedszkole nr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E2" w:rsidRDefault="00050CE2" w:rsidP="007E4697">
      <w:pPr>
        <w:jc w:val="center"/>
        <w:rPr>
          <w:noProof/>
          <w:sz w:val="44"/>
          <w:szCs w:val="4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38EF6F4C" wp14:editId="66EDDB51">
            <wp:extent cx="5759298" cy="8153400"/>
            <wp:effectExtent l="0" t="0" r="0" b="0"/>
            <wp:docPr id="22" name="Obraz 22" descr="Znalezione obrazy dla zapytania pani wiosna | Színezőlapo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pani wiosna | Színezőlapok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F28" w:rsidRPr="002E5F28" w:rsidRDefault="002E5F28" w:rsidP="007E4697">
      <w:pPr>
        <w:jc w:val="center"/>
        <w:rPr>
          <w:noProof/>
          <w:sz w:val="28"/>
          <w:szCs w:val="28"/>
          <w:lang w:eastAsia="pl-PL"/>
        </w:rPr>
      </w:pPr>
      <w:hyperlink r:id="rId12" w:history="1">
        <w:r w:rsidRPr="00892F16">
          <w:rPr>
            <w:rStyle w:val="Hipercze"/>
            <w:noProof/>
            <w:sz w:val="28"/>
            <w:szCs w:val="28"/>
            <w:lang w:eastAsia="pl-PL"/>
          </w:rPr>
          <w:t>https://www.pinterest.co.uk/pin/415316396885418952/</w:t>
        </w:r>
      </w:hyperlink>
      <w:r>
        <w:rPr>
          <w:noProof/>
          <w:sz w:val="28"/>
          <w:szCs w:val="28"/>
          <w:lang w:eastAsia="pl-PL"/>
        </w:rPr>
        <w:t xml:space="preserve"> </w:t>
      </w:r>
    </w:p>
    <w:p w:rsidR="002E5F28" w:rsidRDefault="002E5F28" w:rsidP="007E4697">
      <w:pPr>
        <w:jc w:val="center"/>
        <w:rPr>
          <w:sz w:val="36"/>
          <w:szCs w:val="36"/>
        </w:rPr>
      </w:pPr>
    </w:p>
    <w:p w:rsidR="0045484C" w:rsidRDefault="007E4697" w:rsidP="007E4697">
      <w:pPr>
        <w:jc w:val="center"/>
        <w:rPr>
          <w:b/>
          <w:color w:val="00B0F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75E3F8C" wp14:editId="75B8DC8F">
            <wp:extent cx="2476500" cy="1847850"/>
            <wp:effectExtent l="0" t="0" r="0" b="0"/>
            <wp:docPr id="10" name="Obraz 10" descr="Grafomotoryka to sprawność manualna rąk... - Przedszk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omotoryka to sprawność manualna rąk... - Przedszkole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FF26025" wp14:editId="205F5192">
            <wp:extent cx="2476500" cy="1847850"/>
            <wp:effectExtent l="0" t="0" r="0" b="0"/>
            <wp:docPr id="11" name="Obraz 11" descr="Grafomotoryka to sprawność manualna rąk... - Przedszk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fomotoryka to sprawność manualna rąk... - Przedszkole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3C9179F" wp14:editId="549BF079">
            <wp:extent cx="5760720" cy="5760720"/>
            <wp:effectExtent l="0" t="0" r="0" b="0"/>
            <wp:docPr id="9" name="Obraz 9" descr="Kolorowanki- kwiaty - Pokoloruj Św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rowanki- kwiaty - Pokoloruj Świa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F28">
        <w:rPr>
          <w:sz w:val="24"/>
          <w:szCs w:val="24"/>
        </w:rPr>
        <w:t>https://www.facebook.com/130939697583153/posts/497526397591146/</w:t>
      </w:r>
    </w:p>
    <w:p w:rsidR="002E5F28" w:rsidRPr="002E5F28" w:rsidRDefault="002E5F28" w:rsidP="007E4697">
      <w:pPr>
        <w:jc w:val="center"/>
        <w:rPr>
          <w:b/>
          <w:color w:val="00B0F0"/>
          <w:sz w:val="24"/>
          <w:szCs w:val="24"/>
        </w:rPr>
      </w:pPr>
    </w:p>
    <w:p w:rsidR="007E4697" w:rsidRDefault="00050CE2" w:rsidP="007E4697">
      <w:pPr>
        <w:rPr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 wp14:anchorId="61579051" wp14:editId="50565476">
            <wp:extent cx="5760720" cy="3925868"/>
            <wp:effectExtent l="0" t="0" r="0" b="0"/>
            <wp:docPr id="13" name="Obraz 13" descr="darmowe materiały do logopedii psycholog-logopeda.or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rmowe materiały do logopedii psycholog-logopeda.org.p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F28" w:rsidRDefault="002E5F28" w:rsidP="007E4697">
      <w:r>
        <w:t>Obie ilustracje pochody ze  strony pod adresem</w:t>
      </w:r>
    </w:p>
    <w:p w:rsidR="00050CE2" w:rsidRDefault="00050CE2" w:rsidP="007E4697">
      <w:hyperlink r:id="rId16" w:history="1">
        <w:r w:rsidRPr="002E5F28">
          <w:rPr>
            <w:rStyle w:val="Hipercze"/>
          </w:rPr>
          <w:t>https://www.psycholog-logopeda.org.pl/2019/03/karta-pracy-poacz-w-pary-samogoski.html</w:t>
        </w:r>
      </w:hyperlink>
    </w:p>
    <w:p w:rsidR="002E5F28" w:rsidRPr="002E5F28" w:rsidRDefault="002E5F28" w:rsidP="007E4697"/>
    <w:p w:rsidR="00050CE2" w:rsidRDefault="00050CE2" w:rsidP="007E4697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259E516C" wp14:editId="45A6698F">
            <wp:extent cx="5760720" cy="3492436"/>
            <wp:effectExtent l="0" t="0" r="0" b="0"/>
            <wp:docPr id="15" name="Obraz 15" descr="dogoterapia materiały za da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goterapia materiały za darm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F28" w:rsidRPr="002E5F28" w:rsidRDefault="002E5F28" w:rsidP="007E4697">
      <w:pPr>
        <w:rPr>
          <w:sz w:val="28"/>
          <w:szCs w:val="28"/>
        </w:rPr>
      </w:pPr>
      <w:r w:rsidRPr="002E5F28">
        <w:rPr>
          <w:sz w:val="28"/>
          <w:szCs w:val="28"/>
        </w:rPr>
        <w:lastRenderedPageBreak/>
        <w:t xml:space="preserve">A teraz trochę kluczenia po labiryntach </w:t>
      </w:r>
    </w:p>
    <w:p w:rsidR="002E5F28" w:rsidRPr="002E5F28" w:rsidRDefault="002E5F28" w:rsidP="007E4697">
      <w:pPr>
        <w:rPr>
          <w:sz w:val="28"/>
          <w:szCs w:val="28"/>
        </w:rPr>
      </w:pPr>
      <w:r w:rsidRPr="002E5F28">
        <w:rPr>
          <w:sz w:val="28"/>
          <w:szCs w:val="28"/>
        </w:rPr>
        <w:t xml:space="preserve">Adres źródłowy  </w:t>
      </w:r>
    </w:p>
    <w:p w:rsidR="002E5F28" w:rsidRPr="002E5F28" w:rsidRDefault="002E5F28" w:rsidP="007E4697">
      <w:pPr>
        <w:rPr>
          <w:sz w:val="28"/>
          <w:szCs w:val="28"/>
        </w:rPr>
      </w:pPr>
      <w:r w:rsidRPr="002E5F28">
        <w:rPr>
          <w:sz w:val="28"/>
          <w:szCs w:val="28"/>
        </w:rPr>
        <w:t>http://darmowelamiglowki.com/labirynty/</w:t>
      </w:r>
    </w:p>
    <w:p w:rsidR="002E5F28" w:rsidRPr="002E5F28" w:rsidRDefault="002E5F28" w:rsidP="007E4697">
      <w:pPr>
        <w:rPr>
          <w:sz w:val="28"/>
          <w:szCs w:val="28"/>
        </w:rPr>
      </w:pPr>
      <w:r w:rsidRPr="002E5F28">
        <w:rPr>
          <w:sz w:val="28"/>
          <w:szCs w:val="28"/>
        </w:rPr>
        <w:t xml:space="preserve"> </w:t>
      </w:r>
    </w:p>
    <w:p w:rsidR="002E5F28" w:rsidRDefault="002E5F28" w:rsidP="007E4697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6F9F7651" wp14:editId="538AFCE8">
            <wp:extent cx="5715000" cy="6572250"/>
            <wp:effectExtent l="0" t="0" r="0" b="0"/>
            <wp:docPr id="26" name="Obraz 26" descr="Łatwe labirynty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Łatwe labirynty dla dzieci do druk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4F6" w:rsidRDefault="001724F6" w:rsidP="001724F6">
      <w:pPr>
        <w:rPr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 wp14:anchorId="2F163A1F" wp14:editId="3C13EB51">
            <wp:extent cx="5667375" cy="8896350"/>
            <wp:effectExtent l="0" t="0" r="9525" b="0"/>
            <wp:docPr id="29" name="Obraz 29" descr="łatwy labirynt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łatwy labirynt do druk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5F28" w:rsidRPr="001724F6" w:rsidRDefault="001724F6" w:rsidP="001724F6">
      <w:pPr>
        <w:tabs>
          <w:tab w:val="left" w:pos="6510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ab/>
      </w:r>
    </w:p>
    <w:sectPr w:rsidR="002E5F28" w:rsidRPr="001724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CE2" w:rsidRDefault="00050CE2" w:rsidP="00050CE2">
      <w:pPr>
        <w:spacing w:after="0" w:line="240" w:lineRule="auto"/>
      </w:pPr>
      <w:r>
        <w:separator/>
      </w:r>
    </w:p>
  </w:endnote>
  <w:endnote w:type="continuationSeparator" w:id="0">
    <w:p w:rsidR="00050CE2" w:rsidRDefault="00050CE2" w:rsidP="00050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CE2" w:rsidRDefault="00050CE2" w:rsidP="00050CE2">
      <w:pPr>
        <w:spacing w:after="0" w:line="240" w:lineRule="auto"/>
      </w:pPr>
      <w:r>
        <w:separator/>
      </w:r>
    </w:p>
  </w:footnote>
  <w:footnote w:type="continuationSeparator" w:id="0">
    <w:p w:rsidR="00050CE2" w:rsidRDefault="00050CE2" w:rsidP="00050C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AF3"/>
    <w:rsid w:val="00050CE2"/>
    <w:rsid w:val="001724F6"/>
    <w:rsid w:val="001A2AF3"/>
    <w:rsid w:val="002E5F28"/>
    <w:rsid w:val="0045484C"/>
    <w:rsid w:val="007E4697"/>
    <w:rsid w:val="00EF4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5484C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50C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0CE2"/>
  </w:style>
  <w:style w:type="paragraph" w:styleId="Stopka">
    <w:name w:val="footer"/>
    <w:basedOn w:val="Normalny"/>
    <w:link w:val="StopkaZnak"/>
    <w:uiPriority w:val="99"/>
    <w:unhideWhenUsed/>
    <w:rsid w:val="00050C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0C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5484C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50C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0CE2"/>
  </w:style>
  <w:style w:type="paragraph" w:styleId="Stopka">
    <w:name w:val="footer"/>
    <w:basedOn w:val="Normalny"/>
    <w:link w:val="StopkaZnak"/>
    <w:uiPriority w:val="99"/>
    <w:unhideWhenUsed/>
    <w:rsid w:val="00050C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0C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interest.co.uk/pin/583638432943051778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pinterest.co.uk/pin/415316396885418952/" TargetMode="External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hyperlink" Target="https://www.psycholog-logopeda.org.pl/2019/03/karta-pracy-poacz-w-pary-samogoski.html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mojaekolandia.pl/przedszkole/co-nas-czeka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125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2020-04-27T12:10:00Z</dcterms:created>
  <dcterms:modified xsi:type="dcterms:W3CDTF">2020-04-27T12:10:00Z</dcterms:modified>
</cp:coreProperties>
</file>