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D5" w:rsidRDefault="0037155D" w:rsidP="0037155D">
      <w:pPr>
        <w:pStyle w:val="Akapitzlist"/>
        <w:numPr>
          <w:ilvl w:val="0"/>
          <w:numId w:val="1"/>
        </w:numPr>
      </w:pPr>
      <w:r>
        <w:t>Przypomnienie piosenki</w:t>
      </w:r>
    </w:p>
    <w:p w:rsidR="0037155D" w:rsidRDefault="0037155D" w:rsidP="0037155D">
      <w:hyperlink r:id="rId5" w:history="1">
        <w:r w:rsidRPr="004A56D2">
          <w:rPr>
            <w:rStyle w:val="Hipercze"/>
          </w:rPr>
          <w:t>https://www.youtube.com/watch?v=plug6OIrxRM</w:t>
        </w:r>
      </w:hyperlink>
    </w:p>
    <w:p w:rsidR="0037155D" w:rsidRDefault="0037155D" w:rsidP="0037155D">
      <w:pPr>
        <w:pStyle w:val="Akapitzlist"/>
        <w:numPr>
          <w:ilvl w:val="0"/>
          <w:numId w:val="1"/>
        </w:numPr>
      </w:pPr>
      <w:r>
        <w:t>Zabawy ruchowe</w:t>
      </w:r>
    </w:p>
    <w:p w:rsidR="0037155D" w:rsidRDefault="0037155D" w:rsidP="00F12C46">
      <w:pPr>
        <w:tabs>
          <w:tab w:val="left" w:pos="5610"/>
        </w:tabs>
      </w:pPr>
      <w:hyperlink r:id="rId6" w:history="1">
        <w:r w:rsidRPr="004A56D2">
          <w:rPr>
            <w:rStyle w:val="Hipercze"/>
          </w:rPr>
          <w:t>https://www.youtube.com/watch?v=BPpy8JYVzJY</w:t>
        </w:r>
      </w:hyperlink>
      <w:r w:rsidR="00F12C46">
        <w:tab/>
      </w:r>
    </w:p>
    <w:p w:rsidR="00F12C46" w:rsidRDefault="00F12C46" w:rsidP="00F12C46">
      <w:pPr>
        <w:tabs>
          <w:tab w:val="left" w:pos="5610"/>
        </w:tabs>
      </w:pPr>
      <w:hyperlink r:id="rId7" w:history="1">
        <w:r w:rsidRPr="004A56D2">
          <w:rPr>
            <w:rStyle w:val="Hipercze"/>
          </w:rPr>
          <w:t>https://www.youtube.com/watch?v=UhPxxeDTS1U</w:t>
        </w:r>
      </w:hyperlink>
    </w:p>
    <w:p w:rsidR="0037155D" w:rsidRDefault="00B53DBC" w:rsidP="0037155D">
      <w:pPr>
        <w:pStyle w:val="Akapitzlist"/>
        <w:numPr>
          <w:ilvl w:val="0"/>
          <w:numId w:val="1"/>
        </w:numPr>
      </w:pPr>
      <w:r>
        <w:t>Lektura historii załącznik Bliżej przedszkola</w:t>
      </w:r>
    </w:p>
    <w:p w:rsidR="00B53DBC" w:rsidRDefault="00B53DBC" w:rsidP="0037155D">
      <w:pPr>
        <w:pStyle w:val="Akapitzlist"/>
        <w:numPr>
          <w:ilvl w:val="0"/>
          <w:numId w:val="1"/>
        </w:numPr>
      </w:pPr>
      <w:r>
        <w:t xml:space="preserve">Zachęcamy też do podróży po Polsce </w:t>
      </w:r>
      <w:r w:rsidR="0071793A">
        <w:t>„</w:t>
      </w:r>
      <w:r>
        <w:t>palcem po mapie</w:t>
      </w:r>
      <w:r w:rsidR="0071793A">
        <w:t>”</w:t>
      </w:r>
      <w:r>
        <w:t>. Pokazanie od źródła do ujścia</w:t>
      </w:r>
      <w:r w:rsidR="0071793A">
        <w:t xml:space="preserve">, </w:t>
      </w:r>
      <w:r>
        <w:t xml:space="preserve">jak wije się Wisła. Jakie góry są w Polsce, jak się nazywają, które </w:t>
      </w:r>
      <w:r w:rsidR="0071793A">
        <w:t xml:space="preserve">spośród nich </w:t>
      </w:r>
      <w:bookmarkStart w:id="0" w:name="_GoBack"/>
      <w:bookmarkEnd w:id="0"/>
      <w:r>
        <w:t>dzieci miały okazję już widzieć. Wskazać na mapie linię brzegową i wyjaśnić, że nie wszystkie państwa mają dostęp do morza. Dopytać jakie znają pojazdy wodne.</w:t>
      </w:r>
    </w:p>
    <w:sectPr w:rsidR="00B5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65541"/>
    <w:multiLevelType w:val="hybridMultilevel"/>
    <w:tmpl w:val="D6AAE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5D"/>
    <w:rsid w:val="0029248F"/>
    <w:rsid w:val="0037155D"/>
    <w:rsid w:val="0071793A"/>
    <w:rsid w:val="009A0FD5"/>
    <w:rsid w:val="00B53DBC"/>
    <w:rsid w:val="00F1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6B43"/>
  <w15:chartTrackingRefBased/>
  <w15:docId w15:val="{A897DEF5-D067-49F8-8093-93B7889C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248F"/>
    <w:pPr>
      <w:spacing w:after="4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5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15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hPxxeDTS1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Ppy8JYVzJY" TargetMode="External"/><Relationship Id="rId5" Type="http://schemas.openxmlformats.org/officeDocument/2006/relationships/hyperlink" Target="https://www.youtube.com/watch?v=plug6OIrx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Nocoń</dc:creator>
  <cp:keywords/>
  <dc:description/>
  <cp:lastModifiedBy>Magdalena Nocoń</cp:lastModifiedBy>
  <cp:revision>3</cp:revision>
  <dcterms:created xsi:type="dcterms:W3CDTF">2020-04-28T08:43:00Z</dcterms:created>
  <dcterms:modified xsi:type="dcterms:W3CDTF">2020-04-28T09:12:00Z</dcterms:modified>
</cp:coreProperties>
</file>