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FD5" w:rsidRPr="0039363C" w:rsidRDefault="0039363C" w:rsidP="0039363C">
      <w:pPr>
        <w:jc w:val="center"/>
        <w:rPr>
          <w:sz w:val="28"/>
          <w:szCs w:val="28"/>
          <w:u w:val="single"/>
        </w:rPr>
      </w:pPr>
      <w:r w:rsidRPr="0039363C">
        <w:rPr>
          <w:sz w:val="28"/>
          <w:szCs w:val="28"/>
          <w:u w:val="single"/>
        </w:rPr>
        <w:t>Przepis na pyszne owocowe szaszłyki</w:t>
      </w:r>
    </w:p>
    <w:p w:rsidR="0039363C" w:rsidRDefault="0039363C">
      <w:r>
        <w:t>Składniki:</w:t>
      </w:r>
    </w:p>
    <w:p w:rsidR="0039363C" w:rsidRDefault="0039363C">
      <w:r>
        <w:t>Ulubione owoce, najlepiej miękkie, żeby łatwiej nabijać na patyczki do szaszłyków</w:t>
      </w:r>
    </w:p>
    <w:p w:rsidR="0039363C" w:rsidRDefault="0039363C">
      <w:r>
        <w:t>Patyczki do szaszłyków</w:t>
      </w:r>
    </w:p>
    <w:p w:rsidR="0039363C" w:rsidRDefault="0039363C">
      <w:r>
        <w:t>Dla czekoladowych łasuchów:</w:t>
      </w:r>
    </w:p>
    <w:p w:rsidR="0039363C" w:rsidRDefault="0039363C">
      <w:r>
        <w:t xml:space="preserve"> Czekolada w proporcji pół na pół gorzka i mleczna roztopiona w kąpieli wodnej lub gotowa polewa czekoladowa </w:t>
      </w:r>
    </w:p>
    <w:p w:rsidR="0039363C" w:rsidRDefault="0039363C"/>
    <w:p w:rsidR="0039363C" w:rsidRDefault="0039363C">
      <w:r>
        <w:t>Sposób przygotowania:</w:t>
      </w:r>
    </w:p>
    <w:p w:rsidR="0039363C" w:rsidRDefault="0039363C" w:rsidP="0039363C">
      <w:pPr>
        <w:pStyle w:val="Akapitzlist"/>
        <w:numPr>
          <w:ilvl w:val="0"/>
          <w:numId w:val="1"/>
        </w:numPr>
      </w:pPr>
      <w:r>
        <w:t>Przygotowane owoce dokładnie myjemy.</w:t>
      </w:r>
    </w:p>
    <w:p w:rsidR="0039363C" w:rsidRDefault="0039363C" w:rsidP="0039363C">
      <w:pPr>
        <w:pStyle w:val="Akapitzlist"/>
        <w:numPr>
          <w:ilvl w:val="0"/>
          <w:numId w:val="1"/>
        </w:numPr>
      </w:pPr>
      <w:r>
        <w:t xml:space="preserve">Osuszamy </w:t>
      </w:r>
      <w:r w:rsidR="00575BB8">
        <w:t>rę</w:t>
      </w:r>
      <w:r>
        <w:t>cznikiem</w:t>
      </w:r>
      <w:r w:rsidR="00575BB8">
        <w:t>, jeśli tego wymagają – obieramy ze skórki.</w:t>
      </w:r>
    </w:p>
    <w:p w:rsidR="00575BB8" w:rsidRDefault="00575BB8" w:rsidP="00575BB8">
      <w:pPr>
        <w:pStyle w:val="Akapitzlist"/>
        <w:numPr>
          <w:ilvl w:val="0"/>
          <w:numId w:val="1"/>
        </w:numPr>
      </w:pPr>
      <w:r>
        <w:t>Owoce kroimy na mniejsze elementy (winogrona zostawiamy w całości) .</w:t>
      </w:r>
    </w:p>
    <w:p w:rsidR="00575BB8" w:rsidRDefault="00575BB8" w:rsidP="00575BB8">
      <w:pPr>
        <w:pStyle w:val="Akapitzlist"/>
        <w:numPr>
          <w:ilvl w:val="0"/>
          <w:numId w:val="1"/>
        </w:numPr>
      </w:pPr>
      <w:r>
        <w:t>Nadziewamy przygotowane owoce na szaszłyki, np. banan, jabłko, truskawka, banan, jabłko, truskawka itd. Przy okazji można pobawić się w odtwarzanie rytmu innej osoby</w:t>
      </w:r>
      <w:r w:rsidR="0059302C"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75BB8" w:rsidRDefault="00575BB8" w:rsidP="00575BB8">
      <w:pPr>
        <w:pStyle w:val="Akapitzlist"/>
        <w:numPr>
          <w:ilvl w:val="0"/>
          <w:numId w:val="1"/>
        </w:numPr>
      </w:pPr>
      <w:r>
        <w:t>Dla łasuchów</w:t>
      </w:r>
      <w:r w:rsidR="0059302C">
        <w:t>:</w:t>
      </w:r>
      <w:bookmarkStart w:id="0" w:name="_GoBack"/>
      <w:bookmarkEnd w:id="0"/>
      <w:r>
        <w:t xml:space="preserve"> przygotowane szaszłyki ozdabiamy cienkim strumieniem czekolady i odstawiamy do lodówki na co najmniej 15 minut. </w:t>
      </w:r>
    </w:p>
    <w:sectPr w:rsidR="00575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C1F07"/>
    <w:multiLevelType w:val="hybridMultilevel"/>
    <w:tmpl w:val="2384E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3C"/>
    <w:rsid w:val="0029248F"/>
    <w:rsid w:val="0039363C"/>
    <w:rsid w:val="00575BB8"/>
    <w:rsid w:val="0059302C"/>
    <w:rsid w:val="009A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DFC8"/>
  <w15:chartTrackingRefBased/>
  <w15:docId w15:val="{6998D54A-7F5A-483F-AB08-8D3FC609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9248F"/>
    <w:pPr>
      <w:spacing w:after="4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Nocoń</dc:creator>
  <cp:keywords/>
  <dc:description/>
  <cp:lastModifiedBy>Magdalena Nocoń</cp:lastModifiedBy>
  <cp:revision>1</cp:revision>
  <dcterms:created xsi:type="dcterms:W3CDTF">2020-05-26T09:25:00Z</dcterms:created>
  <dcterms:modified xsi:type="dcterms:W3CDTF">2020-05-26T09:48:00Z</dcterms:modified>
</cp:coreProperties>
</file>